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Y="420"/>
        <w:tblW w:w="97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93"/>
        <w:gridCol w:w="7796"/>
      </w:tblGrid>
      <w:tr w:rsidR="00B15B23" w14:paraId="6D5F056F" w14:textId="77777777" w:rsidTr="00A73F2A">
        <w:trPr>
          <w:trHeight w:val="414"/>
        </w:trPr>
        <w:tc>
          <w:tcPr>
            <w:tcW w:w="1993" w:type="dxa"/>
          </w:tcPr>
          <w:p w14:paraId="5F7E3997" w14:textId="77777777" w:rsidR="00B15B23" w:rsidRDefault="00336466" w:rsidP="00B3102C"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Name</w:t>
            </w:r>
            <w:r>
              <w:rPr>
                <w:rFonts w:ascii="Arial"/>
                <w:b/>
                <w:spacing w:val="-1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of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pacing w:val="-4"/>
                <w:sz w:val="20"/>
              </w:rPr>
              <w:t>Post</w:t>
            </w:r>
          </w:p>
        </w:tc>
        <w:tc>
          <w:tcPr>
            <w:tcW w:w="7796" w:type="dxa"/>
          </w:tcPr>
          <w:p w14:paraId="08743697" w14:textId="791BA4DE" w:rsidR="00B15B23" w:rsidRDefault="00336D85" w:rsidP="002C136A">
            <w:pPr>
              <w:pStyle w:val="TableParagraph"/>
              <w:spacing w:line="212" w:lineRule="exact"/>
              <w:ind w:left="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Coordinator _ </w:t>
            </w:r>
            <w:r w:rsidRPr="00336D85">
              <w:rPr>
                <w:rFonts w:ascii="Arial"/>
                <w:b/>
                <w:sz w:val="20"/>
              </w:rPr>
              <w:t>Consultant MSME Support &amp; Data Management</w:t>
            </w:r>
          </w:p>
        </w:tc>
      </w:tr>
      <w:tr w:rsidR="00B15B23" w14:paraId="44BF5181" w14:textId="77777777" w:rsidTr="00A73F2A">
        <w:trPr>
          <w:trHeight w:val="400"/>
        </w:trPr>
        <w:tc>
          <w:tcPr>
            <w:tcW w:w="1993" w:type="dxa"/>
          </w:tcPr>
          <w:p w14:paraId="13F829F3" w14:textId="77777777" w:rsidR="00B15B23" w:rsidRDefault="00336466" w:rsidP="00B3102C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No.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of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Posts</w:t>
            </w:r>
          </w:p>
        </w:tc>
        <w:tc>
          <w:tcPr>
            <w:tcW w:w="7796" w:type="dxa"/>
          </w:tcPr>
          <w:p w14:paraId="326E18EF" w14:textId="6F626F22" w:rsidR="00B15B23" w:rsidRDefault="00336D85" w:rsidP="002C136A">
            <w:pPr>
              <w:pStyle w:val="TableParagraph"/>
              <w:spacing w:before="6"/>
              <w:ind w:left="0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</w:tr>
      <w:tr w:rsidR="00B15B23" w14:paraId="09D93A7E" w14:textId="77777777" w:rsidTr="00A73F2A">
        <w:trPr>
          <w:trHeight w:val="697"/>
        </w:trPr>
        <w:tc>
          <w:tcPr>
            <w:tcW w:w="1993" w:type="dxa"/>
          </w:tcPr>
          <w:p w14:paraId="7AA6A30B" w14:textId="77777777" w:rsidR="00B15B23" w:rsidRDefault="00336466" w:rsidP="00B3102C">
            <w:pPr>
              <w:pStyle w:val="TableParagraph"/>
              <w:spacing w:line="228" w:lineRule="exact"/>
              <w:ind w:right="13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Nature of </w:t>
            </w:r>
            <w:r w:rsidR="00B3102C">
              <w:rPr>
                <w:rFonts w:ascii="Arial"/>
                <w:b/>
                <w:spacing w:val="-4"/>
                <w:sz w:val="20"/>
              </w:rPr>
              <w:t>Engageme</w:t>
            </w:r>
            <w:r>
              <w:rPr>
                <w:rFonts w:ascii="Arial"/>
                <w:b/>
                <w:spacing w:val="-6"/>
                <w:sz w:val="20"/>
              </w:rPr>
              <w:t>nt</w:t>
            </w:r>
          </w:p>
        </w:tc>
        <w:tc>
          <w:tcPr>
            <w:tcW w:w="7796" w:type="dxa"/>
          </w:tcPr>
          <w:p w14:paraId="65C9CD63" w14:textId="304B01DC" w:rsidR="00B15B23" w:rsidRDefault="00336D85" w:rsidP="002C136A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Contractual</w:t>
            </w:r>
          </w:p>
        </w:tc>
      </w:tr>
      <w:tr w:rsidR="00B15B23" w14:paraId="68A2D917" w14:textId="77777777" w:rsidTr="00A73F2A">
        <w:trPr>
          <w:trHeight w:val="537"/>
        </w:trPr>
        <w:tc>
          <w:tcPr>
            <w:tcW w:w="1993" w:type="dxa"/>
          </w:tcPr>
          <w:p w14:paraId="7712EBD4" w14:textId="77777777" w:rsidR="00B15B23" w:rsidRDefault="00336466" w:rsidP="00B3102C">
            <w:pPr>
              <w:pStyle w:val="TableParagraph"/>
              <w:spacing w:line="256" w:lineRule="auto"/>
              <w:ind w:right="-14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 xml:space="preserve">Professional </w:t>
            </w:r>
            <w:r>
              <w:rPr>
                <w:rFonts w:ascii="Arial"/>
                <w:b/>
                <w:sz w:val="20"/>
              </w:rPr>
              <w:t>Fee (Per</w:t>
            </w:r>
            <w:r w:rsidR="00B3102C">
              <w:rPr>
                <w:rFonts w:ascii="Arial"/>
                <w:b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annum)</w:t>
            </w:r>
          </w:p>
        </w:tc>
        <w:tc>
          <w:tcPr>
            <w:tcW w:w="7796" w:type="dxa"/>
          </w:tcPr>
          <w:p w14:paraId="2BEE1B87" w14:textId="5C527A24" w:rsidR="00B15B23" w:rsidRDefault="00336D85" w:rsidP="002C136A">
            <w:pPr>
              <w:pStyle w:val="TableParagraph"/>
              <w:spacing w:before="6"/>
              <w:ind w:left="0"/>
              <w:rPr>
                <w:sz w:val="20"/>
              </w:rPr>
            </w:pPr>
            <w:r>
              <w:rPr>
                <w:sz w:val="20"/>
              </w:rPr>
              <w:t>300000 - 400000</w:t>
            </w:r>
          </w:p>
        </w:tc>
      </w:tr>
      <w:tr w:rsidR="00B15B23" w14:paraId="1B3891E3" w14:textId="77777777" w:rsidTr="00A73F2A">
        <w:trPr>
          <w:trHeight w:val="6151"/>
        </w:trPr>
        <w:tc>
          <w:tcPr>
            <w:tcW w:w="1993" w:type="dxa"/>
          </w:tcPr>
          <w:p w14:paraId="4A6F3965" w14:textId="77777777" w:rsidR="00B15B23" w:rsidRDefault="00336466" w:rsidP="00B3102C"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Role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Description</w:t>
            </w:r>
          </w:p>
        </w:tc>
        <w:tc>
          <w:tcPr>
            <w:tcW w:w="7796" w:type="dxa"/>
          </w:tcPr>
          <w:p w14:paraId="739D0D80" w14:textId="77777777" w:rsidR="002C136A" w:rsidRDefault="00336D85" w:rsidP="002C136A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336D85">
              <w:rPr>
                <w:b/>
                <w:bCs/>
                <w:sz w:val="20"/>
              </w:rPr>
              <w:t>Job Title: Consultant MSME Support &amp; Data Management </w:t>
            </w:r>
          </w:p>
          <w:p w14:paraId="28249B1C" w14:textId="77777777" w:rsidR="002C136A" w:rsidRDefault="002C136A" w:rsidP="002C136A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</w:p>
          <w:p w14:paraId="3069C580" w14:textId="77777777" w:rsidR="002C136A" w:rsidRDefault="00336D85" w:rsidP="002C136A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rPr>
                <w:sz w:val="20"/>
              </w:rPr>
            </w:pPr>
            <w:r w:rsidRPr="00336D85">
              <w:rPr>
                <w:b/>
                <w:bCs/>
                <w:sz w:val="20"/>
              </w:rPr>
              <w:t>Minimum</w:t>
            </w:r>
            <w:r w:rsidR="002C136A">
              <w:rPr>
                <w:b/>
                <w:bCs/>
                <w:sz w:val="20"/>
              </w:rPr>
              <w:t xml:space="preserve"> </w:t>
            </w:r>
            <w:r w:rsidRPr="00336D85">
              <w:rPr>
                <w:b/>
                <w:bCs/>
                <w:sz w:val="20"/>
              </w:rPr>
              <w:t>Qualification:</w:t>
            </w:r>
            <w:r w:rsidRPr="00336D85">
              <w:rPr>
                <w:sz w:val="20"/>
              </w:rPr>
              <w:br/>
            </w:r>
          </w:p>
          <w:p w14:paraId="4675D167" w14:textId="689B7F26" w:rsidR="00336D85" w:rsidRPr="00336D85" w:rsidRDefault="00336D85" w:rsidP="002C136A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336D85">
              <w:rPr>
                <w:sz w:val="20"/>
              </w:rPr>
              <w:t>Min. 3 years in, government project implementation, industry facilitation investment promotion</w:t>
            </w:r>
          </w:p>
          <w:p w14:paraId="758358CE" w14:textId="77777777" w:rsidR="002C136A" w:rsidRDefault="002C136A" w:rsidP="00336D85">
            <w:pPr>
              <w:pStyle w:val="TableParagraph"/>
              <w:tabs>
                <w:tab w:val="left" w:pos="616"/>
              </w:tabs>
              <w:spacing w:before="21" w:line="240" w:lineRule="atLeast"/>
              <w:ind w:left="616" w:right="142"/>
              <w:jc w:val="both"/>
              <w:rPr>
                <w:b/>
                <w:bCs/>
                <w:sz w:val="20"/>
              </w:rPr>
            </w:pPr>
          </w:p>
          <w:p w14:paraId="30EF276C" w14:textId="020E313B" w:rsidR="00336D85" w:rsidRPr="00336D85" w:rsidRDefault="00336D85" w:rsidP="002C136A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336D85">
              <w:rPr>
                <w:b/>
                <w:bCs/>
                <w:sz w:val="20"/>
              </w:rPr>
              <w:t>Minimum Experience:</w:t>
            </w:r>
          </w:p>
          <w:p w14:paraId="46BDA614" w14:textId="77777777" w:rsidR="002C136A" w:rsidRDefault="002C136A" w:rsidP="002C136A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</w:p>
          <w:p w14:paraId="1F7D1578" w14:textId="77777777" w:rsidR="002C136A" w:rsidRDefault="00336D85" w:rsidP="002C136A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rPr>
                <w:sz w:val="20"/>
              </w:rPr>
            </w:pPr>
            <w:r w:rsidRPr="00336D85">
              <w:rPr>
                <w:sz w:val="20"/>
              </w:rPr>
              <w:t>MBA or B.Tech./B.E., MCA from a recognized institution.</w:t>
            </w:r>
            <w:r w:rsidRPr="00336D85">
              <w:rPr>
                <w:sz w:val="20"/>
              </w:rPr>
              <w:br/>
            </w:r>
          </w:p>
          <w:p w14:paraId="61C82D41" w14:textId="266F863A" w:rsidR="00336D85" w:rsidRPr="00336D85" w:rsidRDefault="00336D85" w:rsidP="002C136A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336D85">
              <w:rPr>
                <w:b/>
                <w:bCs/>
                <w:sz w:val="20"/>
              </w:rPr>
              <w:t>Roles &amp; Responsibilities:</w:t>
            </w:r>
          </w:p>
          <w:p w14:paraId="577CFA57" w14:textId="77777777" w:rsidR="00336D85" w:rsidRPr="00336D85" w:rsidRDefault="00336D85" w:rsidP="00336D85">
            <w:pPr>
              <w:pStyle w:val="TableParagraph"/>
              <w:numPr>
                <w:ilvl w:val="0"/>
                <w:numId w:val="13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336D85">
              <w:rPr>
                <w:sz w:val="20"/>
              </w:rPr>
              <w:t>Act as the single point of contact for schemes, incentives, and subsidy facilitation; support MSMEs in credit access, market linkages, and regulatory compliance. </w:t>
            </w:r>
          </w:p>
          <w:p w14:paraId="709CD2BD" w14:textId="77777777" w:rsidR="00336D85" w:rsidRPr="00336D85" w:rsidRDefault="00336D85" w:rsidP="00336D85">
            <w:pPr>
              <w:pStyle w:val="TableParagraph"/>
              <w:numPr>
                <w:ilvl w:val="0"/>
                <w:numId w:val="13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336D85">
              <w:rPr>
                <w:sz w:val="20"/>
              </w:rPr>
              <w:t>Maintain district-level dashboards, BDS registry, datasets, and analytics. </w:t>
            </w:r>
          </w:p>
          <w:p w14:paraId="4B4D9585" w14:textId="77777777" w:rsidR="00336D85" w:rsidRPr="00336D85" w:rsidRDefault="00336D85" w:rsidP="00336D85">
            <w:pPr>
              <w:pStyle w:val="TableParagraph"/>
              <w:numPr>
                <w:ilvl w:val="0"/>
                <w:numId w:val="13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336D85">
              <w:rPr>
                <w:sz w:val="20"/>
              </w:rPr>
              <w:t>Mobilize MSMEs for export-oriented initiatives, incubation programs, and innovation-driven opportunities. </w:t>
            </w:r>
          </w:p>
          <w:p w14:paraId="7A6DE8B4" w14:textId="77777777" w:rsidR="00336D85" w:rsidRPr="00336D85" w:rsidRDefault="00336D85" w:rsidP="00336D85">
            <w:pPr>
              <w:pStyle w:val="TableParagraph"/>
              <w:numPr>
                <w:ilvl w:val="0"/>
                <w:numId w:val="13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336D85">
              <w:rPr>
                <w:sz w:val="20"/>
              </w:rPr>
              <w:t>Prepare workshop reports, monthly progress summaries, and quarterly analytics. </w:t>
            </w:r>
          </w:p>
          <w:p w14:paraId="658535FA" w14:textId="77777777" w:rsidR="00336D85" w:rsidRPr="00336D85" w:rsidRDefault="00336D85" w:rsidP="00336D85">
            <w:pPr>
              <w:pStyle w:val="TableParagraph"/>
              <w:numPr>
                <w:ilvl w:val="0"/>
                <w:numId w:val="13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336D85">
              <w:rPr>
                <w:sz w:val="20"/>
              </w:rPr>
              <w:t>Support any other related assignments under RAMP or as instructed by the MSME Commissionerate/SPIU/DIC.</w:t>
            </w:r>
          </w:p>
          <w:p w14:paraId="4274A9F0" w14:textId="77777777" w:rsidR="00336D85" w:rsidRPr="00336D85" w:rsidRDefault="00336D85" w:rsidP="002C136A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336D85">
              <w:rPr>
                <w:b/>
                <w:bCs/>
                <w:sz w:val="20"/>
              </w:rPr>
              <w:t>Skills:</w:t>
            </w:r>
          </w:p>
          <w:p w14:paraId="10A8282B" w14:textId="77777777" w:rsidR="00336D85" w:rsidRPr="00336D85" w:rsidRDefault="00336D85" w:rsidP="00336D85">
            <w:pPr>
              <w:pStyle w:val="TableParagraph"/>
              <w:tabs>
                <w:tab w:val="left" w:pos="616"/>
              </w:tabs>
              <w:spacing w:before="21" w:line="240" w:lineRule="atLeast"/>
              <w:ind w:left="616" w:right="142"/>
              <w:jc w:val="both"/>
              <w:rPr>
                <w:sz w:val="20"/>
              </w:rPr>
            </w:pPr>
            <w:r w:rsidRPr="00336D85">
              <w:rPr>
                <w:sz w:val="20"/>
              </w:rPr>
              <w:t>Data analysis, report preparation, MSME outreach, credit facilitation, and digital platform support.</w:t>
            </w:r>
          </w:p>
          <w:p w14:paraId="619E9149" w14:textId="118F9C33" w:rsidR="00B15B23" w:rsidRDefault="00B15B23" w:rsidP="00061DCA">
            <w:pPr>
              <w:pStyle w:val="TableParagraph"/>
              <w:tabs>
                <w:tab w:val="left" w:pos="616"/>
              </w:tabs>
              <w:spacing w:before="21" w:line="240" w:lineRule="atLeast"/>
              <w:ind w:left="616" w:right="142"/>
              <w:jc w:val="both"/>
              <w:rPr>
                <w:sz w:val="20"/>
              </w:rPr>
            </w:pPr>
          </w:p>
        </w:tc>
      </w:tr>
      <w:tr w:rsidR="00B15B23" w14:paraId="755D956E" w14:textId="77777777" w:rsidTr="002C136A">
        <w:trPr>
          <w:trHeight w:val="534"/>
        </w:trPr>
        <w:tc>
          <w:tcPr>
            <w:tcW w:w="1993" w:type="dxa"/>
          </w:tcPr>
          <w:p w14:paraId="6441684F" w14:textId="77777777" w:rsidR="00B15B23" w:rsidRDefault="00336466" w:rsidP="00B3102C">
            <w:pPr>
              <w:pStyle w:val="TableParagraph"/>
              <w:spacing w:line="261" w:lineRule="auto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 xml:space="preserve">Required </w:t>
            </w:r>
            <w:r>
              <w:rPr>
                <w:rFonts w:ascii="Arial"/>
                <w:b/>
                <w:spacing w:val="-4"/>
                <w:sz w:val="20"/>
              </w:rPr>
              <w:t>Qualification</w:t>
            </w:r>
          </w:p>
        </w:tc>
        <w:tc>
          <w:tcPr>
            <w:tcW w:w="7796" w:type="dxa"/>
          </w:tcPr>
          <w:p w14:paraId="3BE2582D" w14:textId="2440DE08" w:rsidR="00B15B23" w:rsidRDefault="00336D85" w:rsidP="002C136A">
            <w:pPr>
              <w:pStyle w:val="TableParagraph"/>
              <w:tabs>
                <w:tab w:val="left" w:pos="451"/>
              </w:tabs>
              <w:spacing w:before="6"/>
              <w:rPr>
                <w:sz w:val="20"/>
              </w:rPr>
            </w:pPr>
            <w:r w:rsidRPr="00336D85">
              <w:rPr>
                <w:sz w:val="20"/>
              </w:rPr>
              <w:t>MBA or B.Tech./B.E., MCA from a recognized institution</w:t>
            </w:r>
          </w:p>
        </w:tc>
      </w:tr>
      <w:tr w:rsidR="00B15B23" w14:paraId="3773FCE5" w14:textId="77777777" w:rsidTr="002C136A">
        <w:trPr>
          <w:trHeight w:val="615"/>
        </w:trPr>
        <w:tc>
          <w:tcPr>
            <w:tcW w:w="1993" w:type="dxa"/>
          </w:tcPr>
          <w:p w14:paraId="223A8A0F" w14:textId="77777777" w:rsidR="00B15B23" w:rsidRDefault="00336466" w:rsidP="00B3102C"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Experience</w:t>
            </w:r>
          </w:p>
        </w:tc>
        <w:tc>
          <w:tcPr>
            <w:tcW w:w="7796" w:type="dxa"/>
          </w:tcPr>
          <w:p w14:paraId="04B539B8" w14:textId="553B0C06" w:rsidR="00B15B23" w:rsidRDefault="00336D85" w:rsidP="002C136A">
            <w:pPr>
              <w:pStyle w:val="TableParagraph"/>
              <w:tabs>
                <w:tab w:val="left" w:pos="451"/>
              </w:tabs>
              <w:spacing w:line="254" w:lineRule="exact"/>
              <w:rPr>
                <w:sz w:val="20"/>
              </w:rPr>
            </w:pPr>
            <w:r w:rsidRPr="00336D85">
              <w:rPr>
                <w:sz w:val="20"/>
              </w:rPr>
              <w:t>Min. 3 years in, government project implementation, industry facilitation investment promotion</w:t>
            </w:r>
          </w:p>
        </w:tc>
      </w:tr>
      <w:tr w:rsidR="00B15B23" w14:paraId="5B3F96E7" w14:textId="77777777" w:rsidTr="002C136A">
        <w:trPr>
          <w:trHeight w:val="354"/>
        </w:trPr>
        <w:tc>
          <w:tcPr>
            <w:tcW w:w="1993" w:type="dxa"/>
          </w:tcPr>
          <w:p w14:paraId="77B9A7BE" w14:textId="77777777" w:rsidR="00B15B23" w:rsidRDefault="00336466" w:rsidP="00B3102C"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Competencies</w:t>
            </w:r>
          </w:p>
        </w:tc>
        <w:tc>
          <w:tcPr>
            <w:tcW w:w="7796" w:type="dxa"/>
          </w:tcPr>
          <w:p w14:paraId="50F828BC" w14:textId="0574918F" w:rsidR="00B15B23" w:rsidRDefault="00336D85" w:rsidP="002C136A">
            <w:pPr>
              <w:pStyle w:val="TableParagraph"/>
              <w:tabs>
                <w:tab w:val="left" w:pos="436"/>
              </w:tabs>
              <w:spacing w:line="257" w:lineRule="exact"/>
              <w:rPr>
                <w:sz w:val="20"/>
              </w:rPr>
            </w:pPr>
            <w:r w:rsidRPr="00336D85">
              <w:rPr>
                <w:sz w:val="20"/>
              </w:rPr>
              <w:t>Data analysis, report preparation, MSME outreach, credit facilitation, and digital platform support</w:t>
            </w:r>
          </w:p>
        </w:tc>
      </w:tr>
    </w:tbl>
    <w:p w14:paraId="318CF742" w14:textId="20AD5B0E" w:rsidR="00B3102C" w:rsidRPr="006C1608" w:rsidRDefault="00B748F3" w:rsidP="00B3102C">
      <w:pPr>
        <w:spacing w:before="61"/>
        <w:ind w:left="275"/>
        <w:jc w:val="center"/>
        <w:rPr>
          <w:rFonts w:ascii="Tahoma" w:eastAsia="Calibri" w:hAnsi="Tahoma" w:cs="Tahoma"/>
        </w:rPr>
      </w:pPr>
      <w:r>
        <w:rPr>
          <w:rFonts w:ascii="Tahoma" w:eastAsia="Calibri" w:hAnsi="Tahoma" w:cs="Tahoma"/>
          <w:b/>
          <w:spacing w:val="1"/>
          <w:u w:val="single" w:color="000000"/>
        </w:rPr>
        <w:t xml:space="preserve">Hiring for </w:t>
      </w:r>
      <w:r w:rsidR="00336D85">
        <w:rPr>
          <w:rFonts w:ascii="Tahoma" w:eastAsia="Calibri" w:hAnsi="Tahoma" w:cs="Tahoma"/>
          <w:b/>
          <w:spacing w:val="1"/>
          <w:u w:val="single" w:color="000000"/>
        </w:rPr>
        <w:t xml:space="preserve">Coordinator </w:t>
      </w:r>
      <w:r w:rsidR="00FE4149">
        <w:rPr>
          <w:rFonts w:ascii="Tahoma" w:eastAsia="Calibri" w:hAnsi="Tahoma" w:cs="Tahoma"/>
          <w:b/>
          <w:u w:val="single" w:color="000000"/>
        </w:rPr>
        <w:t>in</w:t>
      </w:r>
      <w:r w:rsidR="00B3102C">
        <w:rPr>
          <w:rFonts w:ascii="Tahoma" w:eastAsia="Calibri" w:hAnsi="Tahoma" w:cs="Tahoma"/>
          <w:b/>
          <w:u w:val="single" w:color="000000"/>
        </w:rPr>
        <w:t xml:space="preserve"> 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Qu</w:t>
      </w:r>
      <w:r w:rsidR="00B3102C" w:rsidRPr="006C1608">
        <w:rPr>
          <w:rFonts w:ascii="Tahoma" w:eastAsia="Calibri" w:hAnsi="Tahoma" w:cs="Tahoma"/>
          <w:b/>
          <w:spacing w:val="-1"/>
          <w:u w:val="single" w:color="000000"/>
        </w:rPr>
        <w:t>al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i</w:t>
      </w:r>
      <w:r w:rsidR="00B3102C" w:rsidRPr="006C1608">
        <w:rPr>
          <w:rFonts w:ascii="Tahoma" w:eastAsia="Calibri" w:hAnsi="Tahoma" w:cs="Tahoma"/>
          <w:b/>
          <w:spacing w:val="-2"/>
          <w:u w:val="single" w:color="000000"/>
        </w:rPr>
        <w:t>t</w:t>
      </w:r>
      <w:r w:rsidR="00B3102C" w:rsidRPr="006C1608">
        <w:rPr>
          <w:rFonts w:ascii="Tahoma" w:eastAsia="Calibri" w:hAnsi="Tahoma" w:cs="Tahoma"/>
          <w:b/>
          <w:u w:val="single" w:color="000000"/>
        </w:rPr>
        <w:t>y C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oun</w:t>
      </w:r>
      <w:r w:rsidR="00B3102C" w:rsidRPr="006C1608">
        <w:rPr>
          <w:rFonts w:ascii="Tahoma" w:eastAsia="Calibri" w:hAnsi="Tahoma" w:cs="Tahoma"/>
          <w:b/>
          <w:spacing w:val="-2"/>
          <w:u w:val="single" w:color="000000"/>
        </w:rPr>
        <w:t>c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il</w:t>
      </w:r>
      <w:r w:rsidR="00B3102C" w:rsidRPr="006C1608">
        <w:rPr>
          <w:rFonts w:ascii="Tahoma" w:eastAsia="Calibri" w:hAnsi="Tahoma" w:cs="Tahoma"/>
          <w:b/>
          <w:spacing w:val="-1"/>
          <w:u w:val="single" w:color="000000"/>
        </w:rPr>
        <w:t xml:space="preserve"> 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o</w:t>
      </w:r>
      <w:r w:rsidR="00B3102C" w:rsidRPr="006C1608">
        <w:rPr>
          <w:rFonts w:ascii="Tahoma" w:eastAsia="Calibri" w:hAnsi="Tahoma" w:cs="Tahoma"/>
          <w:b/>
          <w:u w:val="single" w:color="000000"/>
        </w:rPr>
        <w:t>f</w:t>
      </w:r>
      <w:r w:rsidR="00B3102C" w:rsidRPr="006C1608">
        <w:rPr>
          <w:rFonts w:ascii="Tahoma" w:eastAsia="Calibri" w:hAnsi="Tahoma" w:cs="Tahoma"/>
          <w:b/>
          <w:spacing w:val="-1"/>
          <w:u w:val="single" w:color="000000"/>
        </w:rPr>
        <w:t xml:space="preserve"> 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In</w:t>
      </w:r>
      <w:r w:rsidR="00B3102C" w:rsidRPr="006C1608">
        <w:rPr>
          <w:rFonts w:ascii="Tahoma" w:eastAsia="Calibri" w:hAnsi="Tahoma" w:cs="Tahoma"/>
          <w:b/>
          <w:spacing w:val="-2"/>
          <w:u w:val="single" w:color="000000"/>
        </w:rPr>
        <w:t>d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ia</w:t>
      </w:r>
    </w:p>
    <w:p w14:paraId="07F66291" w14:textId="77777777" w:rsidR="00B3102C" w:rsidRDefault="00B3102C"/>
    <w:p w14:paraId="1D4FA636" w14:textId="6929A4EE" w:rsidR="00C01843" w:rsidRDefault="00C01843"/>
    <w:p w14:paraId="13A8380B" w14:textId="77777777" w:rsidR="00786CCE" w:rsidRDefault="00786CCE"/>
    <w:p w14:paraId="04694AF4" w14:textId="77777777" w:rsidR="006967AF" w:rsidRPr="006967AF" w:rsidRDefault="006967AF" w:rsidP="006967AF">
      <w:pPr>
        <w:spacing w:before="8" w:line="200" w:lineRule="exact"/>
        <w:rPr>
          <w:rFonts w:ascii="Tahoma" w:eastAsia="Tahoma" w:hAnsi="Tahoma" w:cs="Tahoma"/>
        </w:rPr>
      </w:pPr>
      <w:r w:rsidRPr="006967AF">
        <w:rPr>
          <w:rFonts w:ascii="Tahoma" w:eastAsia="Tahoma" w:hAnsi="Tahoma" w:cs="Tahoma"/>
        </w:rPr>
        <w:t xml:space="preserve">Interested candidates fulfilling the eligibility criteria are requested to apply at </w:t>
      </w:r>
      <w:hyperlink r:id="rId8" w:history="1">
        <w:r w:rsidRPr="006967AF">
          <w:rPr>
            <w:rStyle w:val="Hyperlink"/>
            <w:rFonts w:ascii="Tahoma" w:eastAsia="Tahoma" w:hAnsi="Tahoma" w:cs="Tahoma"/>
            <w:b/>
            <w:bCs/>
          </w:rPr>
          <w:t>https://careers-qci.peoplestrong.com/job/joblist</w:t>
        </w:r>
      </w:hyperlink>
      <w:r w:rsidRPr="006967AF">
        <w:rPr>
          <w:rFonts w:ascii="Tahoma" w:eastAsia="Tahoma" w:hAnsi="Tahoma" w:cs="Tahoma"/>
        </w:rPr>
        <w:t xml:space="preserve"> .</w:t>
      </w:r>
    </w:p>
    <w:p w14:paraId="566D1E79" w14:textId="77777777" w:rsidR="006967AF" w:rsidRPr="006967AF" w:rsidRDefault="006967AF" w:rsidP="006967AF">
      <w:pPr>
        <w:spacing w:before="8" w:line="200" w:lineRule="exact"/>
        <w:rPr>
          <w:rFonts w:ascii="Tahoma" w:eastAsia="Tahoma" w:hAnsi="Tahoma" w:cs="Tahoma"/>
        </w:rPr>
      </w:pPr>
    </w:p>
    <w:p w14:paraId="3336EBC3" w14:textId="6025A7ED" w:rsidR="006967AF" w:rsidRPr="006967AF" w:rsidRDefault="006967AF" w:rsidP="006967AF">
      <w:pPr>
        <w:spacing w:before="8" w:line="200" w:lineRule="exact"/>
        <w:rPr>
          <w:rFonts w:ascii="Tahoma" w:eastAsia="Tahoma" w:hAnsi="Tahoma" w:cs="Tahoma"/>
          <w:b/>
        </w:rPr>
      </w:pPr>
      <w:r w:rsidRPr="006967AF">
        <w:rPr>
          <w:rFonts w:ascii="Tahoma" w:eastAsia="Tahoma" w:hAnsi="Tahoma" w:cs="Tahoma"/>
          <w:b/>
        </w:rPr>
        <w:t xml:space="preserve">Last date for submission: </w:t>
      </w:r>
      <w:r w:rsidR="00042234">
        <w:rPr>
          <w:rFonts w:ascii="Tahoma" w:eastAsia="Tahoma" w:hAnsi="Tahoma" w:cs="Tahoma"/>
          <w:b/>
        </w:rPr>
        <w:t>30th</w:t>
      </w:r>
      <w:r w:rsidRPr="006967AF">
        <w:rPr>
          <w:rFonts w:ascii="Tahoma" w:eastAsia="Tahoma" w:hAnsi="Tahoma" w:cs="Tahoma"/>
          <w:b/>
        </w:rPr>
        <w:t xml:space="preserve"> Jan 2026</w:t>
      </w:r>
    </w:p>
    <w:p w14:paraId="75B5A073" w14:textId="77777777" w:rsidR="00C01843" w:rsidRDefault="00C01843" w:rsidP="00C01843">
      <w:pPr>
        <w:spacing w:before="8" w:line="200" w:lineRule="exact"/>
      </w:pPr>
    </w:p>
    <w:p w14:paraId="735A297B" w14:textId="29B0CC7D" w:rsidR="00A73F2A" w:rsidRPr="00050177" w:rsidRDefault="00C01843" w:rsidP="00061DCA">
      <w:pPr>
        <w:spacing w:line="220" w:lineRule="exact"/>
        <w:ind w:left="300" w:hanging="584"/>
        <w:rPr>
          <w:rFonts w:ascii="Arial" w:hAnsi="Arial" w:cs="Arial"/>
        </w:rPr>
      </w:pPr>
      <w:r w:rsidRPr="00C01843">
        <w:rPr>
          <w:rFonts w:ascii="Tahoma" w:eastAsia="Tahoma" w:hAnsi="Tahoma" w:cs="Tahoma"/>
          <w:b/>
          <w:spacing w:val="-6"/>
          <w:position w:val="-1"/>
          <w:u w:color="000000"/>
        </w:rPr>
        <w:t xml:space="preserve">  </w:t>
      </w:r>
    </w:p>
    <w:p w14:paraId="64F64FB0" w14:textId="0F3097EE" w:rsidR="00C01843" w:rsidRDefault="00C01843" w:rsidP="00FE4149">
      <w:pPr>
        <w:widowControl/>
        <w:autoSpaceDE/>
        <w:autoSpaceDN/>
        <w:spacing w:before="8" w:line="260" w:lineRule="exact"/>
        <w:ind w:left="-180" w:right="368"/>
        <w:contextualSpacing/>
        <w:jc w:val="both"/>
      </w:pPr>
    </w:p>
    <w:sectPr w:rsidR="00C0184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20" w:h="16850"/>
      <w:pgMar w:top="1380" w:right="708" w:bottom="280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E7F65C" w14:textId="77777777" w:rsidR="00AE0706" w:rsidRDefault="00AE0706" w:rsidP="00EE1AB7">
      <w:r>
        <w:separator/>
      </w:r>
    </w:p>
  </w:endnote>
  <w:endnote w:type="continuationSeparator" w:id="0">
    <w:p w14:paraId="745AF182" w14:textId="77777777" w:rsidR="00AE0706" w:rsidRDefault="00AE0706" w:rsidP="00EE1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51F2D" w14:textId="77777777" w:rsidR="00EE1AB7" w:rsidRDefault="00EE1AB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A6CC1" w14:textId="36F01058" w:rsidR="00EE1AB7" w:rsidRDefault="00EE1AB7" w:rsidP="00EE1AB7">
    <w:pPr>
      <w:pStyle w:val="Footer"/>
      <w:pBdr>
        <w:top w:val="single" w:sz="4" w:space="1" w:color="D9D9D9" w:themeColor="background1" w:themeShade="D9"/>
      </w:pBdr>
      <w:rPr>
        <w:color w:val="7F7F7F" w:themeColor="background1" w:themeShade="7F"/>
        <w:spacing w:val="60"/>
      </w:rPr>
    </w:pPr>
    <w:r>
      <w:rPr>
        <w:b/>
        <w:bCs/>
      </w:rPr>
      <w:t xml:space="preserve">                                                                                                                                                                       </w:t>
    </w:r>
    <w:sdt>
      <w:sdtPr>
        <w:id w:val="139939279"/>
        <w:docPartObj>
          <w:docPartGallery w:val="Page Numbers (Bottom of Page)"/>
          <w:docPartUnique/>
        </w:docPartObj>
      </w:sdtPr>
      <w:sdtEndPr>
        <w:rPr>
          <w:color w:val="7F7F7F" w:themeColor="background1" w:themeShade="7F"/>
          <w:spacing w:val="60"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61DCA" w:rsidRPr="00061DCA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sdtContent>
    </w:sdt>
  </w:p>
  <w:p w14:paraId="5D1AE015" w14:textId="77777777" w:rsidR="00EE1AB7" w:rsidRDefault="00EE1AB7">
    <w:pPr>
      <w:pStyle w:val="Footer"/>
      <w:pBdr>
        <w:top w:val="single" w:sz="4" w:space="1" w:color="D9D9D9" w:themeColor="background1" w:themeShade="D9"/>
      </w:pBdr>
      <w:rPr>
        <w:b/>
        <w:bCs/>
      </w:rPr>
    </w:pPr>
  </w:p>
  <w:p w14:paraId="6B1379C4" w14:textId="77777777" w:rsidR="00EE1AB7" w:rsidRDefault="00EE1AB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C3C13" w14:textId="77777777" w:rsidR="00EE1AB7" w:rsidRDefault="00EE1A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45A362" w14:textId="77777777" w:rsidR="00AE0706" w:rsidRDefault="00AE0706" w:rsidP="00EE1AB7">
      <w:r>
        <w:separator/>
      </w:r>
    </w:p>
  </w:footnote>
  <w:footnote w:type="continuationSeparator" w:id="0">
    <w:p w14:paraId="41D7DEFC" w14:textId="77777777" w:rsidR="00AE0706" w:rsidRDefault="00AE0706" w:rsidP="00EE1A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1DE86" w14:textId="77777777" w:rsidR="00EE1AB7" w:rsidRDefault="00EE1AB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0F3D8" w14:textId="77777777" w:rsidR="00EE1AB7" w:rsidRDefault="00EE1AB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949C9" w14:textId="77777777" w:rsidR="00EE1AB7" w:rsidRDefault="00EE1A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A541D"/>
    <w:multiLevelType w:val="hybridMultilevel"/>
    <w:tmpl w:val="508ECBA4"/>
    <w:lvl w:ilvl="0" w:tplc="0A244B32">
      <w:numFmt w:val="bullet"/>
      <w:lvlText w:val=""/>
      <w:lvlJc w:val="left"/>
      <w:pPr>
        <w:ind w:left="57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1FB2502C">
      <w:numFmt w:val="bullet"/>
      <w:lvlText w:val="•"/>
      <w:lvlJc w:val="left"/>
      <w:pPr>
        <w:ind w:left="1328" w:hanging="361"/>
      </w:pPr>
      <w:rPr>
        <w:rFonts w:hint="default"/>
        <w:lang w:val="en-US" w:eastAsia="en-US" w:bidi="ar-SA"/>
      </w:rPr>
    </w:lvl>
    <w:lvl w:ilvl="2" w:tplc="FE92C136">
      <w:numFmt w:val="bullet"/>
      <w:lvlText w:val="•"/>
      <w:lvlJc w:val="left"/>
      <w:pPr>
        <w:ind w:left="2077" w:hanging="361"/>
      </w:pPr>
      <w:rPr>
        <w:rFonts w:hint="default"/>
        <w:lang w:val="en-US" w:eastAsia="en-US" w:bidi="ar-SA"/>
      </w:rPr>
    </w:lvl>
    <w:lvl w:ilvl="3" w:tplc="B18860DA">
      <w:numFmt w:val="bullet"/>
      <w:lvlText w:val="•"/>
      <w:lvlJc w:val="left"/>
      <w:pPr>
        <w:ind w:left="2826" w:hanging="361"/>
      </w:pPr>
      <w:rPr>
        <w:rFonts w:hint="default"/>
        <w:lang w:val="en-US" w:eastAsia="en-US" w:bidi="ar-SA"/>
      </w:rPr>
    </w:lvl>
    <w:lvl w:ilvl="4" w:tplc="DF86C9C6">
      <w:numFmt w:val="bullet"/>
      <w:lvlText w:val="•"/>
      <w:lvlJc w:val="left"/>
      <w:pPr>
        <w:ind w:left="3575" w:hanging="361"/>
      </w:pPr>
      <w:rPr>
        <w:rFonts w:hint="default"/>
        <w:lang w:val="en-US" w:eastAsia="en-US" w:bidi="ar-SA"/>
      </w:rPr>
    </w:lvl>
    <w:lvl w:ilvl="5" w:tplc="6944C822">
      <w:numFmt w:val="bullet"/>
      <w:lvlText w:val="•"/>
      <w:lvlJc w:val="left"/>
      <w:pPr>
        <w:ind w:left="4324" w:hanging="361"/>
      </w:pPr>
      <w:rPr>
        <w:rFonts w:hint="default"/>
        <w:lang w:val="en-US" w:eastAsia="en-US" w:bidi="ar-SA"/>
      </w:rPr>
    </w:lvl>
    <w:lvl w:ilvl="6" w:tplc="62E8ED8A">
      <w:numFmt w:val="bullet"/>
      <w:lvlText w:val="•"/>
      <w:lvlJc w:val="left"/>
      <w:pPr>
        <w:ind w:left="5072" w:hanging="361"/>
      </w:pPr>
      <w:rPr>
        <w:rFonts w:hint="default"/>
        <w:lang w:val="en-US" w:eastAsia="en-US" w:bidi="ar-SA"/>
      </w:rPr>
    </w:lvl>
    <w:lvl w:ilvl="7" w:tplc="773A56B8">
      <w:numFmt w:val="bullet"/>
      <w:lvlText w:val="•"/>
      <w:lvlJc w:val="left"/>
      <w:pPr>
        <w:ind w:left="5821" w:hanging="361"/>
      </w:pPr>
      <w:rPr>
        <w:rFonts w:hint="default"/>
        <w:lang w:val="en-US" w:eastAsia="en-US" w:bidi="ar-SA"/>
      </w:rPr>
    </w:lvl>
    <w:lvl w:ilvl="8" w:tplc="54BE9840">
      <w:numFmt w:val="bullet"/>
      <w:lvlText w:val="•"/>
      <w:lvlJc w:val="left"/>
      <w:pPr>
        <w:ind w:left="6570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20593B2C"/>
    <w:multiLevelType w:val="hybridMultilevel"/>
    <w:tmpl w:val="B1E0967E"/>
    <w:lvl w:ilvl="0" w:tplc="CB7CF4FE">
      <w:numFmt w:val="bullet"/>
      <w:lvlText w:val=""/>
      <w:lvlJc w:val="left"/>
      <w:pPr>
        <w:ind w:left="45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3B441592">
      <w:numFmt w:val="bullet"/>
      <w:lvlText w:val="•"/>
      <w:lvlJc w:val="left"/>
      <w:pPr>
        <w:ind w:left="1220" w:hanging="361"/>
      </w:pPr>
      <w:rPr>
        <w:rFonts w:hint="default"/>
        <w:lang w:val="en-US" w:eastAsia="en-US" w:bidi="ar-SA"/>
      </w:rPr>
    </w:lvl>
    <w:lvl w:ilvl="2" w:tplc="E60037BE">
      <w:numFmt w:val="bullet"/>
      <w:lvlText w:val="•"/>
      <w:lvlJc w:val="left"/>
      <w:pPr>
        <w:ind w:left="1981" w:hanging="361"/>
      </w:pPr>
      <w:rPr>
        <w:rFonts w:hint="default"/>
        <w:lang w:val="en-US" w:eastAsia="en-US" w:bidi="ar-SA"/>
      </w:rPr>
    </w:lvl>
    <w:lvl w:ilvl="3" w:tplc="D3D8C132">
      <w:numFmt w:val="bullet"/>
      <w:lvlText w:val="•"/>
      <w:lvlJc w:val="left"/>
      <w:pPr>
        <w:ind w:left="2742" w:hanging="361"/>
      </w:pPr>
      <w:rPr>
        <w:rFonts w:hint="default"/>
        <w:lang w:val="en-US" w:eastAsia="en-US" w:bidi="ar-SA"/>
      </w:rPr>
    </w:lvl>
    <w:lvl w:ilvl="4" w:tplc="478C413E">
      <w:numFmt w:val="bullet"/>
      <w:lvlText w:val="•"/>
      <w:lvlJc w:val="left"/>
      <w:pPr>
        <w:ind w:left="3503" w:hanging="361"/>
      </w:pPr>
      <w:rPr>
        <w:rFonts w:hint="default"/>
        <w:lang w:val="en-US" w:eastAsia="en-US" w:bidi="ar-SA"/>
      </w:rPr>
    </w:lvl>
    <w:lvl w:ilvl="5" w:tplc="69346BE4">
      <w:numFmt w:val="bullet"/>
      <w:lvlText w:val="•"/>
      <w:lvlJc w:val="left"/>
      <w:pPr>
        <w:ind w:left="4264" w:hanging="361"/>
      </w:pPr>
      <w:rPr>
        <w:rFonts w:hint="default"/>
        <w:lang w:val="en-US" w:eastAsia="en-US" w:bidi="ar-SA"/>
      </w:rPr>
    </w:lvl>
    <w:lvl w:ilvl="6" w:tplc="8D8A7E08">
      <w:numFmt w:val="bullet"/>
      <w:lvlText w:val="•"/>
      <w:lvlJc w:val="left"/>
      <w:pPr>
        <w:ind w:left="5024" w:hanging="361"/>
      </w:pPr>
      <w:rPr>
        <w:rFonts w:hint="default"/>
        <w:lang w:val="en-US" w:eastAsia="en-US" w:bidi="ar-SA"/>
      </w:rPr>
    </w:lvl>
    <w:lvl w:ilvl="7" w:tplc="9A3EABAA">
      <w:numFmt w:val="bullet"/>
      <w:lvlText w:val="•"/>
      <w:lvlJc w:val="left"/>
      <w:pPr>
        <w:ind w:left="5785" w:hanging="361"/>
      </w:pPr>
      <w:rPr>
        <w:rFonts w:hint="default"/>
        <w:lang w:val="en-US" w:eastAsia="en-US" w:bidi="ar-SA"/>
      </w:rPr>
    </w:lvl>
    <w:lvl w:ilvl="8" w:tplc="20CA4D94">
      <w:numFmt w:val="bullet"/>
      <w:lvlText w:val="•"/>
      <w:lvlJc w:val="left"/>
      <w:pPr>
        <w:ind w:left="6546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28550D2A"/>
    <w:multiLevelType w:val="multilevel"/>
    <w:tmpl w:val="7B76D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183969"/>
    <w:multiLevelType w:val="hybridMultilevel"/>
    <w:tmpl w:val="5A026C0C"/>
    <w:lvl w:ilvl="0" w:tplc="A6DEFCDA">
      <w:numFmt w:val="bullet"/>
      <w:lvlText w:val=""/>
      <w:lvlJc w:val="left"/>
      <w:pPr>
        <w:ind w:left="57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E9227320">
      <w:numFmt w:val="bullet"/>
      <w:lvlText w:val="•"/>
      <w:lvlJc w:val="left"/>
      <w:pPr>
        <w:ind w:left="1328" w:hanging="361"/>
      </w:pPr>
      <w:rPr>
        <w:rFonts w:hint="default"/>
        <w:lang w:val="en-US" w:eastAsia="en-US" w:bidi="ar-SA"/>
      </w:rPr>
    </w:lvl>
    <w:lvl w:ilvl="2" w:tplc="1E3C3E46">
      <w:numFmt w:val="bullet"/>
      <w:lvlText w:val="•"/>
      <w:lvlJc w:val="left"/>
      <w:pPr>
        <w:ind w:left="2077" w:hanging="361"/>
      </w:pPr>
      <w:rPr>
        <w:rFonts w:hint="default"/>
        <w:lang w:val="en-US" w:eastAsia="en-US" w:bidi="ar-SA"/>
      </w:rPr>
    </w:lvl>
    <w:lvl w:ilvl="3" w:tplc="4EB03AE0">
      <w:numFmt w:val="bullet"/>
      <w:lvlText w:val="•"/>
      <w:lvlJc w:val="left"/>
      <w:pPr>
        <w:ind w:left="2826" w:hanging="361"/>
      </w:pPr>
      <w:rPr>
        <w:rFonts w:hint="default"/>
        <w:lang w:val="en-US" w:eastAsia="en-US" w:bidi="ar-SA"/>
      </w:rPr>
    </w:lvl>
    <w:lvl w:ilvl="4" w:tplc="2D685174">
      <w:numFmt w:val="bullet"/>
      <w:lvlText w:val="•"/>
      <w:lvlJc w:val="left"/>
      <w:pPr>
        <w:ind w:left="3575" w:hanging="361"/>
      </w:pPr>
      <w:rPr>
        <w:rFonts w:hint="default"/>
        <w:lang w:val="en-US" w:eastAsia="en-US" w:bidi="ar-SA"/>
      </w:rPr>
    </w:lvl>
    <w:lvl w:ilvl="5" w:tplc="648E34AE">
      <w:numFmt w:val="bullet"/>
      <w:lvlText w:val="•"/>
      <w:lvlJc w:val="left"/>
      <w:pPr>
        <w:ind w:left="4324" w:hanging="361"/>
      </w:pPr>
      <w:rPr>
        <w:rFonts w:hint="default"/>
        <w:lang w:val="en-US" w:eastAsia="en-US" w:bidi="ar-SA"/>
      </w:rPr>
    </w:lvl>
    <w:lvl w:ilvl="6" w:tplc="797E67F8">
      <w:numFmt w:val="bullet"/>
      <w:lvlText w:val="•"/>
      <w:lvlJc w:val="left"/>
      <w:pPr>
        <w:ind w:left="5072" w:hanging="361"/>
      </w:pPr>
      <w:rPr>
        <w:rFonts w:hint="default"/>
        <w:lang w:val="en-US" w:eastAsia="en-US" w:bidi="ar-SA"/>
      </w:rPr>
    </w:lvl>
    <w:lvl w:ilvl="7" w:tplc="0EF631C2">
      <w:numFmt w:val="bullet"/>
      <w:lvlText w:val="•"/>
      <w:lvlJc w:val="left"/>
      <w:pPr>
        <w:ind w:left="5821" w:hanging="361"/>
      </w:pPr>
      <w:rPr>
        <w:rFonts w:hint="default"/>
        <w:lang w:val="en-US" w:eastAsia="en-US" w:bidi="ar-SA"/>
      </w:rPr>
    </w:lvl>
    <w:lvl w:ilvl="8" w:tplc="33BAC538">
      <w:numFmt w:val="bullet"/>
      <w:lvlText w:val="•"/>
      <w:lvlJc w:val="left"/>
      <w:pPr>
        <w:ind w:left="6570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2EBB724C"/>
    <w:multiLevelType w:val="multilevel"/>
    <w:tmpl w:val="4CC81B6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2F6E51FA"/>
    <w:multiLevelType w:val="hybridMultilevel"/>
    <w:tmpl w:val="E946CE90"/>
    <w:lvl w:ilvl="0" w:tplc="1E7869F2">
      <w:start w:val="1"/>
      <w:numFmt w:val="decimal"/>
      <w:lvlText w:val="%1."/>
      <w:lvlJc w:val="left"/>
      <w:pPr>
        <w:ind w:left="660" w:hanging="360"/>
      </w:pPr>
      <w:rPr>
        <w:rFonts w:hint="default"/>
        <w:w w:val="100"/>
      </w:rPr>
    </w:lvl>
    <w:lvl w:ilvl="1" w:tplc="40090019" w:tentative="1">
      <w:start w:val="1"/>
      <w:numFmt w:val="lowerLetter"/>
      <w:lvlText w:val="%2."/>
      <w:lvlJc w:val="left"/>
      <w:pPr>
        <w:ind w:left="1380" w:hanging="360"/>
      </w:pPr>
    </w:lvl>
    <w:lvl w:ilvl="2" w:tplc="4009001B" w:tentative="1">
      <w:start w:val="1"/>
      <w:numFmt w:val="lowerRoman"/>
      <w:lvlText w:val="%3."/>
      <w:lvlJc w:val="right"/>
      <w:pPr>
        <w:ind w:left="2100" w:hanging="180"/>
      </w:pPr>
    </w:lvl>
    <w:lvl w:ilvl="3" w:tplc="4009000F" w:tentative="1">
      <w:start w:val="1"/>
      <w:numFmt w:val="decimal"/>
      <w:lvlText w:val="%4."/>
      <w:lvlJc w:val="left"/>
      <w:pPr>
        <w:ind w:left="2820" w:hanging="360"/>
      </w:pPr>
    </w:lvl>
    <w:lvl w:ilvl="4" w:tplc="40090019" w:tentative="1">
      <w:start w:val="1"/>
      <w:numFmt w:val="lowerLetter"/>
      <w:lvlText w:val="%5."/>
      <w:lvlJc w:val="left"/>
      <w:pPr>
        <w:ind w:left="3540" w:hanging="360"/>
      </w:pPr>
    </w:lvl>
    <w:lvl w:ilvl="5" w:tplc="4009001B" w:tentative="1">
      <w:start w:val="1"/>
      <w:numFmt w:val="lowerRoman"/>
      <w:lvlText w:val="%6."/>
      <w:lvlJc w:val="right"/>
      <w:pPr>
        <w:ind w:left="4260" w:hanging="180"/>
      </w:pPr>
    </w:lvl>
    <w:lvl w:ilvl="6" w:tplc="4009000F" w:tentative="1">
      <w:start w:val="1"/>
      <w:numFmt w:val="decimal"/>
      <w:lvlText w:val="%7."/>
      <w:lvlJc w:val="left"/>
      <w:pPr>
        <w:ind w:left="4980" w:hanging="360"/>
      </w:pPr>
    </w:lvl>
    <w:lvl w:ilvl="7" w:tplc="40090019" w:tentative="1">
      <w:start w:val="1"/>
      <w:numFmt w:val="lowerLetter"/>
      <w:lvlText w:val="%8."/>
      <w:lvlJc w:val="left"/>
      <w:pPr>
        <w:ind w:left="5700" w:hanging="360"/>
      </w:pPr>
    </w:lvl>
    <w:lvl w:ilvl="8" w:tplc="40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6" w15:restartNumberingAfterBreak="0">
    <w:nsid w:val="3F544C31"/>
    <w:multiLevelType w:val="hybridMultilevel"/>
    <w:tmpl w:val="8036FBA2"/>
    <w:lvl w:ilvl="0" w:tplc="F90CDD6A">
      <w:numFmt w:val="bullet"/>
      <w:lvlText w:val=""/>
      <w:lvlJc w:val="left"/>
      <w:pPr>
        <w:ind w:left="57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D0AC0950">
      <w:numFmt w:val="bullet"/>
      <w:lvlText w:val="•"/>
      <w:lvlJc w:val="left"/>
      <w:pPr>
        <w:ind w:left="1328" w:hanging="361"/>
      </w:pPr>
      <w:rPr>
        <w:rFonts w:hint="default"/>
        <w:lang w:val="en-US" w:eastAsia="en-US" w:bidi="ar-SA"/>
      </w:rPr>
    </w:lvl>
    <w:lvl w:ilvl="2" w:tplc="8FC886BC">
      <w:numFmt w:val="bullet"/>
      <w:lvlText w:val="•"/>
      <w:lvlJc w:val="left"/>
      <w:pPr>
        <w:ind w:left="2077" w:hanging="361"/>
      </w:pPr>
      <w:rPr>
        <w:rFonts w:hint="default"/>
        <w:lang w:val="en-US" w:eastAsia="en-US" w:bidi="ar-SA"/>
      </w:rPr>
    </w:lvl>
    <w:lvl w:ilvl="3" w:tplc="5F9A0D9E">
      <w:numFmt w:val="bullet"/>
      <w:lvlText w:val="•"/>
      <w:lvlJc w:val="left"/>
      <w:pPr>
        <w:ind w:left="2826" w:hanging="361"/>
      </w:pPr>
      <w:rPr>
        <w:rFonts w:hint="default"/>
        <w:lang w:val="en-US" w:eastAsia="en-US" w:bidi="ar-SA"/>
      </w:rPr>
    </w:lvl>
    <w:lvl w:ilvl="4" w:tplc="A79A55D8">
      <w:numFmt w:val="bullet"/>
      <w:lvlText w:val="•"/>
      <w:lvlJc w:val="left"/>
      <w:pPr>
        <w:ind w:left="3575" w:hanging="361"/>
      </w:pPr>
      <w:rPr>
        <w:rFonts w:hint="default"/>
        <w:lang w:val="en-US" w:eastAsia="en-US" w:bidi="ar-SA"/>
      </w:rPr>
    </w:lvl>
    <w:lvl w:ilvl="5" w:tplc="A90A8410">
      <w:numFmt w:val="bullet"/>
      <w:lvlText w:val="•"/>
      <w:lvlJc w:val="left"/>
      <w:pPr>
        <w:ind w:left="4324" w:hanging="361"/>
      </w:pPr>
      <w:rPr>
        <w:rFonts w:hint="default"/>
        <w:lang w:val="en-US" w:eastAsia="en-US" w:bidi="ar-SA"/>
      </w:rPr>
    </w:lvl>
    <w:lvl w:ilvl="6" w:tplc="DD7C9A50">
      <w:numFmt w:val="bullet"/>
      <w:lvlText w:val="•"/>
      <w:lvlJc w:val="left"/>
      <w:pPr>
        <w:ind w:left="5072" w:hanging="361"/>
      </w:pPr>
      <w:rPr>
        <w:rFonts w:hint="default"/>
        <w:lang w:val="en-US" w:eastAsia="en-US" w:bidi="ar-SA"/>
      </w:rPr>
    </w:lvl>
    <w:lvl w:ilvl="7" w:tplc="9D02D0D6">
      <w:numFmt w:val="bullet"/>
      <w:lvlText w:val="•"/>
      <w:lvlJc w:val="left"/>
      <w:pPr>
        <w:ind w:left="5821" w:hanging="361"/>
      </w:pPr>
      <w:rPr>
        <w:rFonts w:hint="default"/>
        <w:lang w:val="en-US" w:eastAsia="en-US" w:bidi="ar-SA"/>
      </w:rPr>
    </w:lvl>
    <w:lvl w:ilvl="8" w:tplc="3AFC21F8">
      <w:numFmt w:val="bullet"/>
      <w:lvlText w:val="•"/>
      <w:lvlJc w:val="left"/>
      <w:pPr>
        <w:ind w:left="6570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40942904"/>
    <w:multiLevelType w:val="hybridMultilevel"/>
    <w:tmpl w:val="8C727BA2"/>
    <w:lvl w:ilvl="0" w:tplc="54522D2E">
      <w:numFmt w:val="bullet"/>
      <w:lvlText w:val=""/>
      <w:lvlJc w:val="left"/>
      <w:pPr>
        <w:ind w:left="45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8466AB1C">
      <w:numFmt w:val="bullet"/>
      <w:lvlText w:val="o"/>
      <w:lvlJc w:val="left"/>
      <w:pPr>
        <w:ind w:left="616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FF68DEA4">
      <w:numFmt w:val="bullet"/>
      <w:lvlText w:val="•"/>
      <w:lvlJc w:val="left"/>
      <w:pPr>
        <w:ind w:left="1447" w:hanging="361"/>
      </w:pPr>
      <w:rPr>
        <w:rFonts w:hint="default"/>
        <w:lang w:val="en-US" w:eastAsia="en-US" w:bidi="ar-SA"/>
      </w:rPr>
    </w:lvl>
    <w:lvl w:ilvl="3" w:tplc="F3883766">
      <w:numFmt w:val="bullet"/>
      <w:lvlText w:val="•"/>
      <w:lvlJc w:val="left"/>
      <w:pPr>
        <w:ind w:left="2275" w:hanging="361"/>
      </w:pPr>
      <w:rPr>
        <w:rFonts w:hint="default"/>
        <w:lang w:val="en-US" w:eastAsia="en-US" w:bidi="ar-SA"/>
      </w:rPr>
    </w:lvl>
    <w:lvl w:ilvl="4" w:tplc="C624D81E">
      <w:numFmt w:val="bullet"/>
      <w:lvlText w:val="•"/>
      <w:lvlJc w:val="left"/>
      <w:pPr>
        <w:ind w:left="3102" w:hanging="361"/>
      </w:pPr>
      <w:rPr>
        <w:rFonts w:hint="default"/>
        <w:lang w:val="en-US" w:eastAsia="en-US" w:bidi="ar-SA"/>
      </w:rPr>
    </w:lvl>
    <w:lvl w:ilvl="5" w:tplc="B796AB36">
      <w:numFmt w:val="bullet"/>
      <w:lvlText w:val="•"/>
      <w:lvlJc w:val="left"/>
      <w:pPr>
        <w:ind w:left="3930" w:hanging="361"/>
      </w:pPr>
      <w:rPr>
        <w:rFonts w:hint="default"/>
        <w:lang w:val="en-US" w:eastAsia="en-US" w:bidi="ar-SA"/>
      </w:rPr>
    </w:lvl>
    <w:lvl w:ilvl="6" w:tplc="BE24E60A">
      <w:numFmt w:val="bullet"/>
      <w:lvlText w:val="•"/>
      <w:lvlJc w:val="left"/>
      <w:pPr>
        <w:ind w:left="4757" w:hanging="361"/>
      </w:pPr>
      <w:rPr>
        <w:rFonts w:hint="default"/>
        <w:lang w:val="en-US" w:eastAsia="en-US" w:bidi="ar-SA"/>
      </w:rPr>
    </w:lvl>
    <w:lvl w:ilvl="7" w:tplc="BFACA4C8">
      <w:numFmt w:val="bullet"/>
      <w:lvlText w:val="•"/>
      <w:lvlJc w:val="left"/>
      <w:pPr>
        <w:ind w:left="5585" w:hanging="361"/>
      </w:pPr>
      <w:rPr>
        <w:rFonts w:hint="default"/>
        <w:lang w:val="en-US" w:eastAsia="en-US" w:bidi="ar-SA"/>
      </w:rPr>
    </w:lvl>
    <w:lvl w:ilvl="8" w:tplc="353A46A6">
      <w:numFmt w:val="bullet"/>
      <w:lvlText w:val="•"/>
      <w:lvlJc w:val="left"/>
      <w:pPr>
        <w:ind w:left="6412" w:hanging="361"/>
      </w:pPr>
      <w:rPr>
        <w:rFonts w:hint="default"/>
        <w:lang w:val="en-US" w:eastAsia="en-US" w:bidi="ar-SA"/>
      </w:rPr>
    </w:lvl>
  </w:abstractNum>
  <w:abstractNum w:abstractNumId="8" w15:restartNumberingAfterBreak="0">
    <w:nsid w:val="51003FA5"/>
    <w:multiLevelType w:val="hybridMultilevel"/>
    <w:tmpl w:val="BBCE40B0"/>
    <w:lvl w:ilvl="0" w:tplc="EFDC82DA">
      <w:numFmt w:val="bullet"/>
      <w:lvlText w:val=""/>
      <w:lvlJc w:val="left"/>
      <w:pPr>
        <w:ind w:left="43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608C6E2E">
      <w:numFmt w:val="bullet"/>
      <w:lvlText w:val="•"/>
      <w:lvlJc w:val="left"/>
      <w:pPr>
        <w:ind w:left="1202" w:hanging="361"/>
      </w:pPr>
      <w:rPr>
        <w:rFonts w:hint="default"/>
        <w:lang w:val="en-US" w:eastAsia="en-US" w:bidi="ar-SA"/>
      </w:rPr>
    </w:lvl>
    <w:lvl w:ilvl="2" w:tplc="3A7E749A">
      <w:numFmt w:val="bullet"/>
      <w:lvlText w:val="•"/>
      <w:lvlJc w:val="left"/>
      <w:pPr>
        <w:ind w:left="1965" w:hanging="361"/>
      </w:pPr>
      <w:rPr>
        <w:rFonts w:hint="default"/>
        <w:lang w:val="en-US" w:eastAsia="en-US" w:bidi="ar-SA"/>
      </w:rPr>
    </w:lvl>
    <w:lvl w:ilvl="3" w:tplc="A7560204">
      <w:numFmt w:val="bullet"/>
      <w:lvlText w:val="•"/>
      <w:lvlJc w:val="left"/>
      <w:pPr>
        <w:ind w:left="2728" w:hanging="361"/>
      </w:pPr>
      <w:rPr>
        <w:rFonts w:hint="default"/>
        <w:lang w:val="en-US" w:eastAsia="en-US" w:bidi="ar-SA"/>
      </w:rPr>
    </w:lvl>
    <w:lvl w:ilvl="4" w:tplc="9CDE9D60">
      <w:numFmt w:val="bullet"/>
      <w:lvlText w:val="•"/>
      <w:lvlJc w:val="left"/>
      <w:pPr>
        <w:ind w:left="3491" w:hanging="361"/>
      </w:pPr>
      <w:rPr>
        <w:rFonts w:hint="default"/>
        <w:lang w:val="en-US" w:eastAsia="en-US" w:bidi="ar-SA"/>
      </w:rPr>
    </w:lvl>
    <w:lvl w:ilvl="5" w:tplc="DE1C549E">
      <w:numFmt w:val="bullet"/>
      <w:lvlText w:val="•"/>
      <w:lvlJc w:val="left"/>
      <w:pPr>
        <w:ind w:left="4254" w:hanging="361"/>
      </w:pPr>
      <w:rPr>
        <w:rFonts w:hint="default"/>
        <w:lang w:val="en-US" w:eastAsia="en-US" w:bidi="ar-SA"/>
      </w:rPr>
    </w:lvl>
    <w:lvl w:ilvl="6" w:tplc="C136B624">
      <w:numFmt w:val="bullet"/>
      <w:lvlText w:val="•"/>
      <w:lvlJc w:val="left"/>
      <w:pPr>
        <w:ind w:left="5016" w:hanging="361"/>
      </w:pPr>
      <w:rPr>
        <w:rFonts w:hint="default"/>
        <w:lang w:val="en-US" w:eastAsia="en-US" w:bidi="ar-SA"/>
      </w:rPr>
    </w:lvl>
    <w:lvl w:ilvl="7" w:tplc="0AA6D6CE">
      <w:numFmt w:val="bullet"/>
      <w:lvlText w:val="•"/>
      <w:lvlJc w:val="left"/>
      <w:pPr>
        <w:ind w:left="5779" w:hanging="361"/>
      </w:pPr>
      <w:rPr>
        <w:rFonts w:hint="default"/>
        <w:lang w:val="en-US" w:eastAsia="en-US" w:bidi="ar-SA"/>
      </w:rPr>
    </w:lvl>
    <w:lvl w:ilvl="8" w:tplc="592C65DA">
      <w:numFmt w:val="bullet"/>
      <w:lvlText w:val="•"/>
      <w:lvlJc w:val="left"/>
      <w:pPr>
        <w:ind w:left="6542" w:hanging="361"/>
      </w:pPr>
      <w:rPr>
        <w:rFonts w:hint="default"/>
        <w:lang w:val="en-US" w:eastAsia="en-US" w:bidi="ar-SA"/>
      </w:rPr>
    </w:lvl>
  </w:abstractNum>
  <w:abstractNum w:abstractNumId="9" w15:restartNumberingAfterBreak="0">
    <w:nsid w:val="5431221C"/>
    <w:multiLevelType w:val="hybridMultilevel"/>
    <w:tmpl w:val="A98E30A4"/>
    <w:lvl w:ilvl="0" w:tplc="64044E12">
      <w:numFmt w:val="bullet"/>
      <w:lvlText w:val=""/>
      <w:lvlJc w:val="left"/>
      <w:pPr>
        <w:ind w:left="57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64101888">
      <w:numFmt w:val="bullet"/>
      <w:lvlText w:val="o"/>
      <w:lvlJc w:val="left"/>
      <w:pPr>
        <w:ind w:left="720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96F82596">
      <w:numFmt w:val="bullet"/>
      <w:lvlText w:val="•"/>
      <w:lvlJc w:val="left"/>
      <w:pPr>
        <w:ind w:left="1536" w:hanging="361"/>
      </w:pPr>
      <w:rPr>
        <w:rFonts w:hint="default"/>
        <w:lang w:val="en-US" w:eastAsia="en-US" w:bidi="ar-SA"/>
      </w:rPr>
    </w:lvl>
    <w:lvl w:ilvl="3" w:tplc="6116186A">
      <w:numFmt w:val="bullet"/>
      <w:lvlText w:val="•"/>
      <w:lvlJc w:val="left"/>
      <w:pPr>
        <w:ind w:left="2352" w:hanging="361"/>
      </w:pPr>
      <w:rPr>
        <w:rFonts w:hint="default"/>
        <w:lang w:val="en-US" w:eastAsia="en-US" w:bidi="ar-SA"/>
      </w:rPr>
    </w:lvl>
    <w:lvl w:ilvl="4" w:tplc="0582CE88">
      <w:numFmt w:val="bullet"/>
      <w:lvlText w:val="•"/>
      <w:lvlJc w:val="left"/>
      <w:pPr>
        <w:ind w:left="3169" w:hanging="361"/>
      </w:pPr>
      <w:rPr>
        <w:rFonts w:hint="default"/>
        <w:lang w:val="en-US" w:eastAsia="en-US" w:bidi="ar-SA"/>
      </w:rPr>
    </w:lvl>
    <w:lvl w:ilvl="5" w:tplc="C85CE7A2">
      <w:numFmt w:val="bullet"/>
      <w:lvlText w:val="•"/>
      <w:lvlJc w:val="left"/>
      <w:pPr>
        <w:ind w:left="3985" w:hanging="361"/>
      </w:pPr>
      <w:rPr>
        <w:rFonts w:hint="default"/>
        <w:lang w:val="en-US" w:eastAsia="en-US" w:bidi="ar-SA"/>
      </w:rPr>
    </w:lvl>
    <w:lvl w:ilvl="6" w:tplc="D430EAEA">
      <w:numFmt w:val="bullet"/>
      <w:lvlText w:val="•"/>
      <w:lvlJc w:val="left"/>
      <w:pPr>
        <w:ind w:left="4802" w:hanging="361"/>
      </w:pPr>
      <w:rPr>
        <w:rFonts w:hint="default"/>
        <w:lang w:val="en-US" w:eastAsia="en-US" w:bidi="ar-SA"/>
      </w:rPr>
    </w:lvl>
    <w:lvl w:ilvl="7" w:tplc="B71C30CE">
      <w:numFmt w:val="bullet"/>
      <w:lvlText w:val="•"/>
      <w:lvlJc w:val="left"/>
      <w:pPr>
        <w:ind w:left="5618" w:hanging="361"/>
      </w:pPr>
      <w:rPr>
        <w:rFonts w:hint="default"/>
        <w:lang w:val="en-US" w:eastAsia="en-US" w:bidi="ar-SA"/>
      </w:rPr>
    </w:lvl>
    <w:lvl w:ilvl="8" w:tplc="D0223632">
      <w:numFmt w:val="bullet"/>
      <w:lvlText w:val="•"/>
      <w:lvlJc w:val="left"/>
      <w:pPr>
        <w:ind w:left="6435" w:hanging="361"/>
      </w:pPr>
      <w:rPr>
        <w:rFonts w:hint="default"/>
        <w:lang w:val="en-US" w:eastAsia="en-US" w:bidi="ar-SA"/>
      </w:rPr>
    </w:lvl>
  </w:abstractNum>
  <w:abstractNum w:abstractNumId="10" w15:restartNumberingAfterBreak="0">
    <w:nsid w:val="5AA25274"/>
    <w:multiLevelType w:val="hybridMultilevel"/>
    <w:tmpl w:val="DC320FBE"/>
    <w:lvl w:ilvl="0" w:tplc="FFFFFFFF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648" w:hanging="360"/>
      </w:pPr>
    </w:lvl>
    <w:lvl w:ilvl="2" w:tplc="FFFFFFFF" w:tentative="1">
      <w:start w:val="1"/>
      <w:numFmt w:val="lowerRoman"/>
      <w:lvlText w:val="%3."/>
      <w:lvlJc w:val="right"/>
      <w:pPr>
        <w:ind w:left="2368" w:hanging="180"/>
      </w:pPr>
    </w:lvl>
    <w:lvl w:ilvl="3" w:tplc="FFFFFFFF" w:tentative="1">
      <w:start w:val="1"/>
      <w:numFmt w:val="decimal"/>
      <w:lvlText w:val="%4."/>
      <w:lvlJc w:val="left"/>
      <w:pPr>
        <w:ind w:left="3088" w:hanging="360"/>
      </w:pPr>
    </w:lvl>
    <w:lvl w:ilvl="4" w:tplc="FFFFFFFF" w:tentative="1">
      <w:start w:val="1"/>
      <w:numFmt w:val="lowerLetter"/>
      <w:lvlText w:val="%5."/>
      <w:lvlJc w:val="left"/>
      <w:pPr>
        <w:ind w:left="3808" w:hanging="360"/>
      </w:pPr>
    </w:lvl>
    <w:lvl w:ilvl="5" w:tplc="FFFFFFFF" w:tentative="1">
      <w:start w:val="1"/>
      <w:numFmt w:val="lowerRoman"/>
      <w:lvlText w:val="%6."/>
      <w:lvlJc w:val="right"/>
      <w:pPr>
        <w:ind w:left="4528" w:hanging="180"/>
      </w:pPr>
    </w:lvl>
    <w:lvl w:ilvl="6" w:tplc="FFFFFFFF" w:tentative="1">
      <w:start w:val="1"/>
      <w:numFmt w:val="decimal"/>
      <w:lvlText w:val="%7."/>
      <w:lvlJc w:val="left"/>
      <w:pPr>
        <w:ind w:left="5248" w:hanging="360"/>
      </w:pPr>
    </w:lvl>
    <w:lvl w:ilvl="7" w:tplc="FFFFFFFF" w:tentative="1">
      <w:start w:val="1"/>
      <w:numFmt w:val="lowerLetter"/>
      <w:lvlText w:val="%8."/>
      <w:lvlJc w:val="left"/>
      <w:pPr>
        <w:ind w:left="5968" w:hanging="360"/>
      </w:pPr>
    </w:lvl>
    <w:lvl w:ilvl="8" w:tplc="FFFFFFFF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 w15:restartNumberingAfterBreak="0">
    <w:nsid w:val="75261641"/>
    <w:multiLevelType w:val="multilevel"/>
    <w:tmpl w:val="CA141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B61164C"/>
    <w:multiLevelType w:val="hybridMultilevel"/>
    <w:tmpl w:val="17F45778"/>
    <w:lvl w:ilvl="0" w:tplc="0846AD00">
      <w:numFmt w:val="bullet"/>
      <w:lvlText w:val=""/>
      <w:lvlJc w:val="left"/>
      <w:pPr>
        <w:ind w:left="45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84704140">
      <w:numFmt w:val="bullet"/>
      <w:lvlText w:val="•"/>
      <w:lvlJc w:val="left"/>
      <w:pPr>
        <w:ind w:left="1220" w:hanging="361"/>
      </w:pPr>
      <w:rPr>
        <w:rFonts w:hint="default"/>
        <w:lang w:val="en-US" w:eastAsia="en-US" w:bidi="ar-SA"/>
      </w:rPr>
    </w:lvl>
    <w:lvl w:ilvl="2" w:tplc="9A3A4B78">
      <w:numFmt w:val="bullet"/>
      <w:lvlText w:val="•"/>
      <w:lvlJc w:val="left"/>
      <w:pPr>
        <w:ind w:left="1981" w:hanging="361"/>
      </w:pPr>
      <w:rPr>
        <w:rFonts w:hint="default"/>
        <w:lang w:val="en-US" w:eastAsia="en-US" w:bidi="ar-SA"/>
      </w:rPr>
    </w:lvl>
    <w:lvl w:ilvl="3" w:tplc="8ECA8480">
      <w:numFmt w:val="bullet"/>
      <w:lvlText w:val="•"/>
      <w:lvlJc w:val="left"/>
      <w:pPr>
        <w:ind w:left="2742" w:hanging="361"/>
      </w:pPr>
      <w:rPr>
        <w:rFonts w:hint="default"/>
        <w:lang w:val="en-US" w:eastAsia="en-US" w:bidi="ar-SA"/>
      </w:rPr>
    </w:lvl>
    <w:lvl w:ilvl="4" w:tplc="CB04064E">
      <w:numFmt w:val="bullet"/>
      <w:lvlText w:val="•"/>
      <w:lvlJc w:val="left"/>
      <w:pPr>
        <w:ind w:left="3503" w:hanging="361"/>
      </w:pPr>
      <w:rPr>
        <w:rFonts w:hint="default"/>
        <w:lang w:val="en-US" w:eastAsia="en-US" w:bidi="ar-SA"/>
      </w:rPr>
    </w:lvl>
    <w:lvl w:ilvl="5" w:tplc="384E94B8">
      <w:numFmt w:val="bullet"/>
      <w:lvlText w:val="•"/>
      <w:lvlJc w:val="left"/>
      <w:pPr>
        <w:ind w:left="4264" w:hanging="361"/>
      </w:pPr>
      <w:rPr>
        <w:rFonts w:hint="default"/>
        <w:lang w:val="en-US" w:eastAsia="en-US" w:bidi="ar-SA"/>
      </w:rPr>
    </w:lvl>
    <w:lvl w:ilvl="6" w:tplc="E36E7500">
      <w:numFmt w:val="bullet"/>
      <w:lvlText w:val="•"/>
      <w:lvlJc w:val="left"/>
      <w:pPr>
        <w:ind w:left="5024" w:hanging="361"/>
      </w:pPr>
      <w:rPr>
        <w:rFonts w:hint="default"/>
        <w:lang w:val="en-US" w:eastAsia="en-US" w:bidi="ar-SA"/>
      </w:rPr>
    </w:lvl>
    <w:lvl w:ilvl="7" w:tplc="04B26594">
      <w:numFmt w:val="bullet"/>
      <w:lvlText w:val="•"/>
      <w:lvlJc w:val="left"/>
      <w:pPr>
        <w:ind w:left="5785" w:hanging="361"/>
      </w:pPr>
      <w:rPr>
        <w:rFonts w:hint="default"/>
        <w:lang w:val="en-US" w:eastAsia="en-US" w:bidi="ar-SA"/>
      </w:rPr>
    </w:lvl>
    <w:lvl w:ilvl="8" w:tplc="70783CFE">
      <w:numFmt w:val="bullet"/>
      <w:lvlText w:val="•"/>
      <w:lvlJc w:val="left"/>
      <w:pPr>
        <w:ind w:left="6546" w:hanging="361"/>
      </w:pPr>
      <w:rPr>
        <w:rFonts w:hint="default"/>
        <w:lang w:val="en-US" w:eastAsia="en-US" w:bidi="ar-SA"/>
      </w:rPr>
    </w:lvl>
  </w:abstractNum>
  <w:num w:numId="1" w16cid:durableId="665207632">
    <w:abstractNumId w:val="8"/>
  </w:num>
  <w:num w:numId="2" w16cid:durableId="403534278">
    <w:abstractNumId w:val="12"/>
  </w:num>
  <w:num w:numId="3" w16cid:durableId="114562234">
    <w:abstractNumId w:val="1"/>
  </w:num>
  <w:num w:numId="4" w16cid:durableId="2018730804">
    <w:abstractNumId w:val="7"/>
  </w:num>
  <w:num w:numId="5" w16cid:durableId="259029550">
    <w:abstractNumId w:val="0"/>
  </w:num>
  <w:num w:numId="6" w16cid:durableId="460345517">
    <w:abstractNumId w:val="3"/>
  </w:num>
  <w:num w:numId="7" w16cid:durableId="813253753">
    <w:abstractNumId w:val="6"/>
  </w:num>
  <w:num w:numId="8" w16cid:durableId="1697854391">
    <w:abstractNumId w:val="9"/>
  </w:num>
  <w:num w:numId="9" w16cid:durableId="1327856330">
    <w:abstractNumId w:val="4"/>
  </w:num>
  <w:num w:numId="10" w16cid:durableId="1213812636">
    <w:abstractNumId w:val="5"/>
  </w:num>
  <w:num w:numId="11" w16cid:durableId="1957247034">
    <w:abstractNumId w:val="10"/>
  </w:num>
  <w:num w:numId="12" w16cid:durableId="1230652517">
    <w:abstractNumId w:val="11"/>
  </w:num>
  <w:num w:numId="13" w16cid:durableId="20595493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B23"/>
    <w:rsid w:val="00025E35"/>
    <w:rsid w:val="00042234"/>
    <w:rsid w:val="00061DCA"/>
    <w:rsid w:val="00077987"/>
    <w:rsid w:val="000E63D6"/>
    <w:rsid w:val="000F1E01"/>
    <w:rsid w:val="001075FB"/>
    <w:rsid w:val="00107C40"/>
    <w:rsid w:val="00131355"/>
    <w:rsid w:val="001F30E2"/>
    <w:rsid w:val="00245721"/>
    <w:rsid w:val="002838B0"/>
    <w:rsid w:val="002C136A"/>
    <w:rsid w:val="002C6536"/>
    <w:rsid w:val="002E1E52"/>
    <w:rsid w:val="003062A2"/>
    <w:rsid w:val="00314C4F"/>
    <w:rsid w:val="00336466"/>
    <w:rsid w:val="00336D85"/>
    <w:rsid w:val="003B4C80"/>
    <w:rsid w:val="003C79B6"/>
    <w:rsid w:val="003D6BCE"/>
    <w:rsid w:val="003E3F0F"/>
    <w:rsid w:val="004D620E"/>
    <w:rsid w:val="00592E18"/>
    <w:rsid w:val="0062570C"/>
    <w:rsid w:val="00653560"/>
    <w:rsid w:val="006967AF"/>
    <w:rsid w:val="006F420D"/>
    <w:rsid w:val="00702ACC"/>
    <w:rsid w:val="00717045"/>
    <w:rsid w:val="00724C32"/>
    <w:rsid w:val="00755EB3"/>
    <w:rsid w:val="00786CCE"/>
    <w:rsid w:val="00803151"/>
    <w:rsid w:val="0081360A"/>
    <w:rsid w:val="00816394"/>
    <w:rsid w:val="00926CC1"/>
    <w:rsid w:val="009438EB"/>
    <w:rsid w:val="00984CD7"/>
    <w:rsid w:val="00A36793"/>
    <w:rsid w:val="00A425E5"/>
    <w:rsid w:val="00A73F2A"/>
    <w:rsid w:val="00AE0706"/>
    <w:rsid w:val="00B07936"/>
    <w:rsid w:val="00B11FF0"/>
    <w:rsid w:val="00B15B23"/>
    <w:rsid w:val="00B3102C"/>
    <w:rsid w:val="00B748F3"/>
    <w:rsid w:val="00BC77D0"/>
    <w:rsid w:val="00C01843"/>
    <w:rsid w:val="00C123D8"/>
    <w:rsid w:val="00CA0CDD"/>
    <w:rsid w:val="00CF6D42"/>
    <w:rsid w:val="00D011E1"/>
    <w:rsid w:val="00D64200"/>
    <w:rsid w:val="00D67025"/>
    <w:rsid w:val="00D91322"/>
    <w:rsid w:val="00DF0274"/>
    <w:rsid w:val="00E22741"/>
    <w:rsid w:val="00EA0B10"/>
    <w:rsid w:val="00EE1AB7"/>
    <w:rsid w:val="00FB3564"/>
    <w:rsid w:val="00FE218A"/>
    <w:rsid w:val="00FE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2E216"/>
  <w15:docId w15:val="{A66C3B9E-D403-463F-8083-5BB6B1EF9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1843"/>
    <w:pPr>
      <w:keepNext/>
      <w:widowControl/>
      <w:numPr>
        <w:numId w:val="9"/>
      </w:numPr>
      <w:autoSpaceDE/>
      <w:autoSpaceDN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1843"/>
    <w:pPr>
      <w:keepNext/>
      <w:widowControl/>
      <w:numPr>
        <w:ilvl w:val="1"/>
        <w:numId w:val="9"/>
      </w:numPr>
      <w:autoSpaceDE/>
      <w:autoSpaceDN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1843"/>
    <w:pPr>
      <w:keepNext/>
      <w:widowControl/>
      <w:numPr>
        <w:ilvl w:val="2"/>
        <w:numId w:val="9"/>
      </w:numPr>
      <w:autoSpaceDE/>
      <w:autoSpaceDN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1843"/>
    <w:pPr>
      <w:keepNext/>
      <w:widowControl/>
      <w:numPr>
        <w:ilvl w:val="3"/>
        <w:numId w:val="9"/>
      </w:numPr>
      <w:autoSpaceDE/>
      <w:autoSpaceDN/>
      <w:spacing w:before="240" w:after="60"/>
      <w:outlineLvl w:val="3"/>
    </w:pPr>
    <w:rPr>
      <w:rFonts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1843"/>
    <w:pPr>
      <w:widowControl/>
      <w:numPr>
        <w:ilvl w:val="4"/>
        <w:numId w:val="9"/>
      </w:numPr>
      <w:autoSpaceDE/>
      <w:autoSpaceDN/>
      <w:spacing w:before="240" w:after="6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C01843"/>
    <w:pPr>
      <w:widowControl/>
      <w:numPr>
        <w:ilvl w:val="5"/>
        <w:numId w:val="9"/>
      </w:numPr>
      <w:autoSpaceDE/>
      <w:autoSpaceDN/>
      <w:spacing w:before="240" w:after="60"/>
      <w:outlineLvl w:val="5"/>
    </w:pPr>
    <w:rPr>
      <w:rFonts w:ascii="Times New Roman" w:eastAsia="Times New Roman" w:hAnsi="Times New Roman"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843"/>
    <w:pPr>
      <w:widowControl/>
      <w:numPr>
        <w:ilvl w:val="6"/>
        <w:numId w:val="9"/>
      </w:numPr>
      <w:autoSpaceDE/>
      <w:autoSpaceDN/>
      <w:spacing w:before="240" w:after="60"/>
      <w:outlineLvl w:val="6"/>
    </w:pPr>
    <w:rPr>
      <w:rFonts w:eastAsiaTheme="minorEastAsia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843"/>
    <w:pPr>
      <w:widowControl/>
      <w:numPr>
        <w:ilvl w:val="7"/>
        <w:numId w:val="9"/>
      </w:numPr>
      <w:autoSpaceDE/>
      <w:autoSpaceDN/>
      <w:spacing w:before="240" w:after="60"/>
      <w:outlineLvl w:val="7"/>
    </w:pPr>
    <w:rPr>
      <w:rFonts w:eastAsiaTheme="minorEastAsia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843"/>
    <w:pPr>
      <w:widowControl/>
      <w:numPr>
        <w:ilvl w:val="8"/>
        <w:numId w:val="9"/>
      </w:numPr>
      <w:autoSpaceDE/>
      <w:autoSpaceDN/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ind w:left="115"/>
    </w:pPr>
    <w:rPr>
      <w:rFonts w:ascii="Arial MT" w:eastAsia="Arial MT" w:hAnsi="Arial MT" w:cs="Arial MT"/>
    </w:rPr>
  </w:style>
  <w:style w:type="character" w:customStyle="1" w:styleId="Heading1Char">
    <w:name w:val="Heading 1 Char"/>
    <w:basedOn w:val="DefaultParagraphFont"/>
    <w:link w:val="Heading1"/>
    <w:uiPriority w:val="9"/>
    <w:rsid w:val="00C0184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184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1843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1843"/>
    <w:rPr>
      <w:rFonts w:eastAsiaTheme="minorEastAsia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1843"/>
    <w:rPr>
      <w:rFonts w:eastAsiaTheme="minorEastAsia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C01843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843"/>
    <w:rPr>
      <w:rFonts w:eastAsiaTheme="minorEastAsia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843"/>
    <w:rPr>
      <w:rFonts w:eastAsiaTheme="minorEastAsia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843"/>
    <w:rPr>
      <w:rFonts w:asciiTheme="majorHAnsi" w:eastAsiaTheme="majorEastAsia" w:hAnsiTheme="majorHAnsi" w:cstheme="maj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C018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184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1843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18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184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843"/>
    <w:pPr>
      <w:widowControl/>
      <w:autoSpaceDE/>
      <w:autoSpaceDN/>
    </w:pPr>
    <w:rPr>
      <w:rFonts w:ascii="Segoe UI" w:eastAsia="Times New Roman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843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E1A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AB7"/>
  </w:style>
  <w:style w:type="paragraph" w:styleId="Footer">
    <w:name w:val="footer"/>
    <w:basedOn w:val="Normal"/>
    <w:link w:val="FooterChar"/>
    <w:uiPriority w:val="99"/>
    <w:unhideWhenUsed/>
    <w:rsid w:val="00EE1A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AB7"/>
  </w:style>
  <w:style w:type="character" w:styleId="Hyperlink">
    <w:name w:val="Hyperlink"/>
    <w:basedOn w:val="DefaultParagraphFont"/>
    <w:uiPriority w:val="99"/>
    <w:unhideWhenUsed/>
    <w:rsid w:val="006967A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67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reers-qci.peoplestrong.com/job/joblist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253116-39A9-4617-B563-942B8E21D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1449</Characters>
  <Application>Microsoft Office Word</Application>
  <DocSecurity>0</DocSecurity>
  <Lines>12</Lines>
  <Paragraphs>3</Paragraphs>
  <ScaleCrop>false</ScaleCrop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Harsimran Gill</dc:creator>
  <cp:lastModifiedBy>Rohit Mishra</cp:lastModifiedBy>
  <cp:revision>3</cp:revision>
  <dcterms:created xsi:type="dcterms:W3CDTF">2026-01-19T06:20:00Z</dcterms:created>
  <dcterms:modified xsi:type="dcterms:W3CDTF">2026-01-19T06:20:00Z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2025-04-23T00:00:00Z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2025-04-24T00:00:00Z</vt:filetime>
  </property>
  <property fmtid="{D5CDD505-2E9C-101B-9397-08002B2CF9AE}" pid="5" name="Producer">
    <vt:lpwstr>Microsoft® Word LTSC</vt:lpwstr>
  </property>
</Properties>
</file>